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05" w:rsidRDefault="00B13B05" w:rsidP="00B13B05">
      <w:pPr>
        <w:pStyle w:val="3"/>
        <w:jc w:val="center"/>
      </w:pPr>
      <w:r>
        <w:rPr>
          <w:rFonts w:hint="eastAsia"/>
        </w:rPr>
        <w:t>5</w:t>
      </w:r>
      <w:r>
        <w:t xml:space="preserve"> S</w:t>
      </w:r>
      <w:r>
        <w:rPr>
          <w:rFonts w:hint="eastAsia"/>
        </w:rPr>
        <w:t>ecrets</w:t>
      </w:r>
      <w:r>
        <w:t xml:space="preserve"> Only Plumbers Know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There are things that savvy homeowners can do themselves that will improve their plumbing and keep from having to call a plumber as often. Plumbers have their own secrets of the trade, so consider some things you should know about your plumbing that they might not tell you.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outlineLvl w:val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Protect Your Pipes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Protecting your pipes is the key to preventing </w:t>
      </w:r>
      <w:hyperlink r:id="rId5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costly water leaks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. A water leak not only causes property damage, but it can also drive up your water bill. Start by knowing what to look for when a pipe is leaking. It is not always obvious.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Pipes often leak near joints, so watch for:</w:t>
      </w:r>
    </w:p>
    <w:p w:rsidR="00B13B05" w:rsidRPr="00B13B05" w:rsidRDefault="00B13B05" w:rsidP="00B13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Wet spots on the floor</w:t>
      </w:r>
    </w:p>
    <w:p w:rsidR="00B13B05" w:rsidRPr="00B13B05" w:rsidRDefault="00B13B05" w:rsidP="00B13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Water spots on the ceiling</w:t>
      </w:r>
    </w:p>
    <w:p w:rsidR="00B13B05" w:rsidRPr="00B13B05" w:rsidRDefault="00B13B05" w:rsidP="00B13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hyperlink r:id="rId6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Mildew on walls, carpets and flooring</w:t>
        </w:r>
      </w:hyperlink>
    </w:p>
    <w:p w:rsidR="00B13B05" w:rsidRPr="00B13B05" w:rsidRDefault="00B13B05" w:rsidP="00B13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Sagging floorboards</w:t>
      </w:r>
    </w:p>
    <w:p w:rsidR="00B13B05" w:rsidRPr="00B13B05" w:rsidRDefault="00B13B05" w:rsidP="00B13B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Damp ground around the house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You might also notice a change in the water pressure or a sudden increase in your bill. Keep the area under the sink clear so you can spot drips and leaks there, too.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The best way to prevent leaks is to take steps to protect the pipes.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outlineLvl w:val="2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Wrap Them </w:t>
      </w:r>
      <w:proofErr w:type="gramStart"/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With</w:t>
      </w:r>
      <w:proofErr w:type="gramEnd"/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 Insulation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You can buy </w:t>
      </w:r>
      <w:hyperlink r:id="rId7" w:tgtFrame="_blank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foam tubes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 that are easy to install and that will keep pipes warm during the winter.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outlineLvl w:val="2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Turn on Outdoor Faucets </w:t>
      </w:r>
      <w:proofErr w:type="gramStart"/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Before</w:t>
      </w:r>
      <w:proofErr w:type="gramEnd"/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 a Freeze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Open exterior faucets to keep the water flowing and prevent freezing if you go on vacation during the winter or are expecting a </w:t>
      </w:r>
      <w:hyperlink r:id="rId8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freezing night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outlineLvl w:val="2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Remove Hoses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hyperlink r:id="rId9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Detach hoses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 from outdoor faucets during the cold season. Left connected, the water in the tube can freeze and damage the faucet and pipes.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lastRenderedPageBreak/>
        <w:t>Make sure to close any interior valves that control the outdoor faucets, too. Once closed, drain the water from the faucets.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outlineLvl w:val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Take Care of Your Sump Pump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Without the </w:t>
      </w:r>
      <w:hyperlink r:id="rId10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sump pump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, the interior of the house can flood and that will lead to mold growth. There are things you can do to ensure the sump pump works.</w:t>
      </w:r>
    </w:p>
    <w:p w:rsidR="00B13B05" w:rsidRPr="00B13B05" w:rsidRDefault="00B13B05" w:rsidP="00B13B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Clean out the inlet screen every 3 months</w:t>
      </w:r>
    </w:p>
    <w:p w:rsidR="00B13B05" w:rsidRPr="00B13B05" w:rsidRDefault="00B13B05" w:rsidP="00B13B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Check to make sure the pump is plugged in often</w:t>
      </w:r>
    </w:p>
    <w:p w:rsidR="00B13B05" w:rsidRPr="00B13B05" w:rsidRDefault="00B13B05" w:rsidP="00B13B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Test the sump pump every few months. Pour water into the pump basin until the float rises and make sure the pump starts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If you do need to replace the sump pump, don’t settle on the cheapest model. It’s worth spending a little extra to get a quality pump.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outlineLvl w:val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Educate Your Family </w:t>
      </w:r>
      <w:proofErr w:type="gramStart"/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About</w:t>
      </w:r>
      <w:proofErr w:type="gramEnd"/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 the Toilet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The best way to avoid </w:t>
      </w:r>
      <w:hyperlink r:id="rId11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a clog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 is to make sure everyone knows what can and </w:t>
      </w:r>
      <w:hyperlink r:id="rId12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what can’t go down the toilet bowl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. Make a list of do-not-flush items including:</w:t>
      </w:r>
    </w:p>
    <w:p w:rsidR="00B13B05" w:rsidRPr="00B13B05" w:rsidRDefault="00B13B05" w:rsidP="00B13B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Feminine hygiene products—even if they say flushable, don’t flush them!</w:t>
      </w:r>
    </w:p>
    <w:p w:rsidR="00B13B05" w:rsidRPr="00B13B05" w:rsidRDefault="00B13B05" w:rsidP="00B13B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Paper towels</w:t>
      </w:r>
    </w:p>
    <w:p w:rsidR="00B13B05" w:rsidRPr="00B13B05" w:rsidRDefault="00B13B05" w:rsidP="00B13B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Toys of all sizes</w:t>
      </w:r>
    </w:p>
    <w:p w:rsidR="00B13B05" w:rsidRPr="00B13B05" w:rsidRDefault="00B13B05" w:rsidP="00B13B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Cotton balls</w:t>
      </w:r>
    </w:p>
    <w:p w:rsidR="00B13B05" w:rsidRPr="00B13B05" w:rsidRDefault="00B13B05" w:rsidP="00B13B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Ashtray debris</w:t>
      </w:r>
    </w:p>
    <w:p w:rsidR="00B13B05" w:rsidRPr="00B13B05" w:rsidRDefault="00B13B05" w:rsidP="00B13B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Cooking grease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If you have little children or pets who get curious about the toilet, consider installing a lid lock to keep them from flushing the wrong things down the bowl.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outlineLvl w:val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Caring for the Water Heater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If your water heater is over </w:t>
      </w:r>
      <w:hyperlink r:id="rId13" w:tgtFrame="_blank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8 to 12 years old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, it’s </w:t>
      </w:r>
      <w:hyperlink r:id="rId14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time for a new one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. If the one you have isn’t operating efficiently, it costs you money.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A little maintenance goes a long way with water heaters, too. Start by draining it at least once a year to remove sediment from the bottom. Other water heater tips include:</w:t>
      </w:r>
    </w:p>
    <w:p w:rsidR="00B13B05" w:rsidRPr="00B13B05" w:rsidRDefault="00B13B05" w:rsidP="00B13B0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Keep the temperature to around 120 degrees. For every 10 degrees higher you set it, expect to pay </w:t>
      </w:r>
      <w:hyperlink r:id="rId15" w:tgtFrame="_blank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five percent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 more in </w:t>
      </w:r>
      <w:hyperlink r:id="rId16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energy costs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.</w:t>
      </w:r>
    </w:p>
    <w:p w:rsidR="00B13B05" w:rsidRPr="00B13B05" w:rsidRDefault="00B13B05" w:rsidP="00B13B0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lastRenderedPageBreak/>
        <w:t>Insulate the pipes going into the water heater with foam tubing.</w:t>
      </w:r>
    </w:p>
    <w:p w:rsidR="00B13B05" w:rsidRPr="00B13B05" w:rsidRDefault="00B13B05" w:rsidP="00B13B0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Test the pressure relief valve by lifting the handle and letting it snap back down. You should see a burst of steam come out if the valve is working correctly.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If you do decide it’s time for a new one, look at some of the modern designs like a </w:t>
      </w:r>
      <w:proofErr w:type="spellStart"/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tankless</w:t>
      </w:r>
      <w:proofErr w:type="spellEnd"/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 heater. They work more efficiently and require fewer repairs.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outlineLvl w:val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When You Do Need to Hire a Plumber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There are some projects that simply </w:t>
      </w:r>
      <w:hyperlink r:id="rId17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require a licensed professional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. When you need a plumber, look for someone that has been in business for at least five years. Check out sites like </w:t>
      </w:r>
      <w:hyperlink r:id="rId18" w:tgtFrame="_blank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Angie’s List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 and </w:t>
      </w:r>
      <w:hyperlink r:id="rId19" w:tgtFrame="_blank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HomeAdvisor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 to find licensed electricians near you. Additionally, </w:t>
      </w:r>
      <w:hyperlink r:id="rId20" w:history="1">
        <w:r w:rsidRPr="00B13B05">
          <w:rPr>
            <w:rFonts w:ascii="Arial" w:eastAsia="宋体" w:hAnsi="Arial" w:cs="Arial"/>
            <w:color w:val="000000"/>
            <w:spacing w:val="-2"/>
            <w:sz w:val="26"/>
            <w:szCs w:val="26"/>
          </w:rPr>
          <w:t>you should</w:t>
        </w:r>
      </w:hyperlink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:</w:t>
      </w:r>
    </w:p>
    <w:p w:rsidR="00B13B05" w:rsidRPr="00B13B05" w:rsidRDefault="00B13B05" w:rsidP="00B13B0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Get a few quotes</w:t>
      </w:r>
    </w:p>
    <w:p w:rsidR="00B13B05" w:rsidRPr="00B13B05" w:rsidRDefault="00B13B05" w:rsidP="00B13B0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Check the plumber’s license and insurance</w:t>
      </w:r>
    </w:p>
    <w:p w:rsidR="00B13B05" w:rsidRPr="00B13B05" w:rsidRDefault="00B13B05" w:rsidP="00B13B0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Find out if the plumber charges for travel time</w:t>
      </w:r>
    </w:p>
    <w:p w:rsidR="00B13B05" w:rsidRPr="00B13B05" w:rsidRDefault="00B13B05" w:rsidP="00B13B0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Ask about special costs like cutting into walls</w:t>
      </w:r>
    </w:p>
    <w:p w:rsidR="00B13B05" w:rsidRPr="00B13B05" w:rsidRDefault="00B13B05" w:rsidP="00B13B0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Check to see if the plumber offers a guarantee on both the work and the parts</w:t>
      </w:r>
    </w:p>
    <w:p w:rsidR="00B13B05" w:rsidRPr="00B13B05" w:rsidRDefault="00B13B05" w:rsidP="00B13B05">
      <w:pPr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000000"/>
          <w:spacing w:val="-2"/>
          <w:sz w:val="26"/>
          <w:szCs w:val="26"/>
        </w:rPr>
      </w:pP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The things you do around the house matters when it comes to plumbing. The more you DIY, the less of your money goes to the plumber.</w:t>
      </w:r>
    </w:p>
    <w:p w:rsidR="000A0446" w:rsidRPr="00B13B05" w:rsidRDefault="00B13B05">
      <w:pPr>
        <w:rPr>
          <w:rFonts w:ascii="Arial" w:eastAsia="宋体" w:hAnsi="Arial" w:cs="Arial"/>
          <w:color w:val="000000"/>
          <w:spacing w:val="-2"/>
          <w:sz w:val="26"/>
          <w:szCs w:val="26"/>
        </w:rPr>
      </w:pPr>
      <w:r>
        <w:rPr>
          <w:rFonts w:ascii="Arial" w:eastAsia="宋体" w:hAnsi="Arial" w:cs="Arial"/>
          <w:color w:val="000000"/>
          <w:spacing w:val="-2"/>
          <w:sz w:val="26"/>
          <w:szCs w:val="26"/>
        </w:rPr>
        <w:t xml:space="preserve">From: </w:t>
      </w:r>
      <w:r w:rsidRPr="00B13B05">
        <w:rPr>
          <w:rFonts w:ascii="Arial" w:eastAsia="宋体" w:hAnsi="Arial" w:cs="Arial"/>
          <w:color w:val="000000"/>
          <w:spacing w:val="-2"/>
          <w:sz w:val="26"/>
          <w:szCs w:val="26"/>
        </w:rPr>
        <w:t>https://www.thespruce.com/insider-secrets-from-plumbers-4175475</w:t>
      </w:r>
      <w:bookmarkStart w:id="0" w:name="_GoBack"/>
      <w:bookmarkEnd w:id="0"/>
    </w:p>
    <w:sectPr w:rsidR="000A0446" w:rsidRPr="00B1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750"/>
    <w:multiLevelType w:val="multilevel"/>
    <w:tmpl w:val="C56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E3CA9"/>
    <w:multiLevelType w:val="multilevel"/>
    <w:tmpl w:val="B23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360F8"/>
    <w:multiLevelType w:val="multilevel"/>
    <w:tmpl w:val="BCA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E36FB"/>
    <w:multiLevelType w:val="multilevel"/>
    <w:tmpl w:val="D95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262CC"/>
    <w:multiLevelType w:val="multilevel"/>
    <w:tmpl w:val="EE6A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54"/>
    <w:rsid w:val="000A0446"/>
    <w:rsid w:val="00775D54"/>
    <w:rsid w:val="00B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3BF86-FCAE-47EA-84E7-E018451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0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3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3B05"/>
    <w:pPr>
      <w:keepNext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3B05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3B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B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3B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3B0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3B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3B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3B05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B13B05"/>
    <w:rPr>
      <w:rFonts w:asciiTheme="majorHAnsi" w:eastAsiaTheme="majorEastAsia" w:hAnsiTheme="majorHAnsi" w:cs="宋体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13B05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mntl-sc-block-headingtext">
    <w:name w:val="mntl-sc-block-heading__text"/>
    <w:basedOn w:val="a0"/>
    <w:rsid w:val="00B13B05"/>
  </w:style>
  <w:style w:type="character" w:styleId="a4">
    <w:name w:val="Hyperlink"/>
    <w:basedOn w:val="a0"/>
    <w:uiPriority w:val="99"/>
    <w:semiHidden/>
    <w:unhideWhenUsed/>
    <w:rsid w:val="00B13B05"/>
    <w:rPr>
      <w:color w:val="0000FF"/>
      <w:u w:val="single"/>
    </w:rPr>
  </w:style>
  <w:style w:type="character" w:customStyle="1" w:styleId="mntl-sc-block-subheadingtext">
    <w:name w:val="mntl-sc-block-subheading__text"/>
    <w:basedOn w:val="a0"/>
    <w:rsid w:val="00B13B05"/>
  </w:style>
  <w:style w:type="character" w:customStyle="1" w:styleId="figure-article-caption-owner">
    <w:name w:val="figure-article-caption-owner"/>
    <w:basedOn w:val="a0"/>
    <w:rsid w:val="00B13B05"/>
  </w:style>
  <w:style w:type="character" w:styleId="a5">
    <w:name w:val="Strong"/>
    <w:basedOn w:val="a0"/>
    <w:uiPriority w:val="22"/>
    <w:qFormat/>
    <w:rsid w:val="00B13B05"/>
    <w:rPr>
      <w:b/>
      <w:bCs/>
    </w:rPr>
  </w:style>
  <w:style w:type="character" w:customStyle="1" w:styleId="1Char">
    <w:name w:val="标题 1 Char"/>
    <w:basedOn w:val="a0"/>
    <w:link w:val="1"/>
    <w:uiPriority w:val="9"/>
    <w:rsid w:val="00B13B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13B0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13B0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B13B0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B13B0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13B0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13B05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Char"/>
    <w:uiPriority w:val="10"/>
    <w:qFormat/>
    <w:rsid w:val="00B13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B13B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0"/>
    <w:uiPriority w:val="11"/>
    <w:qFormat/>
    <w:rsid w:val="00B13B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7"/>
    <w:uiPriority w:val="11"/>
    <w:rsid w:val="00B13B05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B13B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3B05"/>
    <w:rPr>
      <w:szCs w:val="32"/>
    </w:rPr>
  </w:style>
  <w:style w:type="paragraph" w:styleId="aa">
    <w:name w:val="List Paragraph"/>
    <w:basedOn w:val="a"/>
    <w:uiPriority w:val="34"/>
    <w:qFormat/>
    <w:rsid w:val="00B13B05"/>
    <w:pPr>
      <w:ind w:left="720"/>
      <w:contextualSpacing/>
    </w:pPr>
  </w:style>
  <w:style w:type="paragraph" w:styleId="ab">
    <w:name w:val="Quote"/>
    <w:basedOn w:val="a"/>
    <w:next w:val="a"/>
    <w:link w:val="Char1"/>
    <w:uiPriority w:val="29"/>
    <w:qFormat/>
    <w:rsid w:val="00B13B05"/>
    <w:rPr>
      <w:i/>
    </w:rPr>
  </w:style>
  <w:style w:type="character" w:customStyle="1" w:styleId="Char1">
    <w:name w:val="引用 Char"/>
    <w:basedOn w:val="a0"/>
    <w:link w:val="ab"/>
    <w:uiPriority w:val="29"/>
    <w:rsid w:val="00B13B05"/>
    <w:rPr>
      <w:i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B13B05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c"/>
    <w:uiPriority w:val="30"/>
    <w:rsid w:val="00B13B05"/>
    <w:rPr>
      <w:b/>
      <w:i/>
      <w:sz w:val="24"/>
    </w:rPr>
  </w:style>
  <w:style w:type="character" w:styleId="ad">
    <w:name w:val="Subtle Emphasis"/>
    <w:uiPriority w:val="19"/>
    <w:qFormat/>
    <w:rsid w:val="00B13B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3B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3B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3B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3B0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13B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pruce.com/preventing-and-thawing-frozen-water-pipe-1824905" TargetMode="External"/><Relationship Id="rId13" Type="http://schemas.openxmlformats.org/officeDocument/2006/relationships/hyperlink" Target="https://www.lowes.com/projects/repair-and-maintain/when-to-replace-a-water-heater/project" TargetMode="External"/><Relationship Id="rId18" Type="http://schemas.openxmlformats.org/officeDocument/2006/relationships/hyperlink" Target="https://www.angieslist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iynetwork.com/how-to/skills-and-know-how/plumbing/10-things-you-must-know-plumbing-leaks" TargetMode="External"/><Relationship Id="rId12" Type="http://schemas.openxmlformats.org/officeDocument/2006/relationships/hyperlink" Target="https://www.thespruce.com/common-items-you-should-never-flush-4150503" TargetMode="External"/><Relationship Id="rId17" Type="http://schemas.openxmlformats.org/officeDocument/2006/relationships/hyperlink" Target="https://www.thespruce.com/when-to-call-a-plumber-41450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spruce.com/reduce-your-home-energy-cost-1824739" TargetMode="External"/><Relationship Id="rId20" Type="http://schemas.openxmlformats.org/officeDocument/2006/relationships/hyperlink" Target="https://www.thespruce.com/tips-for-hiring-a-contractor-4156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spruce.com/how-to-get-rid-of-mold-4163846" TargetMode="External"/><Relationship Id="rId11" Type="http://schemas.openxmlformats.org/officeDocument/2006/relationships/hyperlink" Target="https://www.thespruce.com/toilet-problem-toilet-clogged-4109509" TargetMode="External"/><Relationship Id="rId5" Type="http://schemas.openxmlformats.org/officeDocument/2006/relationships/hyperlink" Target="https://www.thespruce.com/how-to-fix-your-leaking-ceiling-4138353" TargetMode="External"/><Relationship Id="rId15" Type="http://schemas.openxmlformats.org/officeDocument/2006/relationships/hyperlink" Target="https://www.thisoldhouse.com/how-to/how-to-maintain-water-heater" TargetMode="External"/><Relationship Id="rId10" Type="http://schemas.openxmlformats.org/officeDocument/2006/relationships/hyperlink" Target="https://www.thespruce.com/sump-pump-maintenance-for-the-home-4125779" TargetMode="External"/><Relationship Id="rId19" Type="http://schemas.openxmlformats.org/officeDocument/2006/relationships/hyperlink" Target="https://www.homeadviso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pruce.com/winterize-outside-faucets-2718702" TargetMode="External"/><Relationship Id="rId14" Type="http://schemas.openxmlformats.org/officeDocument/2006/relationships/hyperlink" Target="https://www.thespruce.com/household-items-to-replace-41748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Alana (TG Shanghai)</dc:creator>
  <cp:keywords/>
  <dc:description/>
  <cp:lastModifiedBy>Sun, Alana (TG Shanghai)</cp:lastModifiedBy>
  <cp:revision>2</cp:revision>
  <dcterms:created xsi:type="dcterms:W3CDTF">2020-01-09T02:38:00Z</dcterms:created>
  <dcterms:modified xsi:type="dcterms:W3CDTF">2020-01-09T02:41:00Z</dcterms:modified>
</cp:coreProperties>
</file>